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2" w:rsidRDefault="00F052F2" w:rsidP="00F052F2">
      <w:pPr>
        <w:ind w:left="3540" w:firstLine="708"/>
        <w:rPr>
          <w:rFonts w:ascii="Calibri" w:hAnsi="Calibri" w:cs="Calibri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2740660</wp:posOffset>
            </wp:positionH>
            <wp:positionV relativeFrom="paragraph">
              <wp:posOffset>-132080</wp:posOffset>
            </wp:positionV>
            <wp:extent cx="455295" cy="448310"/>
            <wp:effectExtent l="1905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2F2" w:rsidRDefault="00F052F2" w:rsidP="00F052F2">
      <w:pPr>
        <w:jc w:val="center"/>
        <w:rPr>
          <w:rFonts w:ascii="Calibri" w:hAnsi="Calibri" w:cs="Calibri"/>
          <w:sz w:val="24"/>
          <w:szCs w:val="24"/>
        </w:rPr>
      </w:pPr>
    </w:p>
    <w:p w:rsidR="00F052F2" w:rsidRDefault="00F052F2" w:rsidP="00F052F2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Istituto Comprensivo Statale</w:t>
      </w:r>
    </w:p>
    <w:p w:rsidR="00F052F2" w:rsidRDefault="00F052F2" w:rsidP="00F052F2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 Scuole dell’Infanzia, Primaria e Secondaria di 1° grado</w:t>
      </w:r>
    </w:p>
    <w:p w:rsidR="00F052F2" w:rsidRDefault="00F052F2" w:rsidP="00F052F2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“A. </w:t>
      </w:r>
      <w:proofErr w:type="spellStart"/>
      <w:r>
        <w:rPr>
          <w:rFonts w:asciiTheme="minorHAnsi" w:hAnsiTheme="minorHAnsi"/>
          <w:b/>
          <w:sz w:val="24"/>
          <w:szCs w:val="24"/>
        </w:rPr>
        <w:t>diMeo</w:t>
      </w:r>
      <w:proofErr w:type="spellEnd"/>
      <w:r>
        <w:rPr>
          <w:rFonts w:asciiTheme="minorHAnsi" w:hAnsiTheme="minorHAnsi"/>
          <w:b/>
          <w:sz w:val="24"/>
          <w:szCs w:val="24"/>
        </w:rPr>
        <w:t>”</w:t>
      </w:r>
    </w:p>
    <w:p w:rsidR="00F052F2" w:rsidRDefault="00F052F2" w:rsidP="00F052F2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VOLTURARA IRPINA (AV)</w:t>
      </w:r>
    </w:p>
    <w:p w:rsidR="00F052F2" w:rsidRPr="00E05502" w:rsidRDefault="00F052F2" w:rsidP="00F052F2">
      <w:pPr>
        <w:rPr>
          <w:rFonts w:asciiTheme="minorHAnsi" w:hAnsiTheme="minorHAnsi"/>
          <w:sz w:val="28"/>
          <w:szCs w:val="28"/>
        </w:rPr>
      </w:pPr>
      <w:r w:rsidRPr="00E05502">
        <w:rPr>
          <w:rFonts w:asciiTheme="minorHAnsi" w:hAnsiTheme="minorHAnsi"/>
          <w:sz w:val="28"/>
          <w:szCs w:val="28"/>
        </w:rPr>
        <w:tab/>
      </w:r>
    </w:p>
    <w:p w:rsidR="00F052F2" w:rsidRPr="00E05502" w:rsidRDefault="00F052F2" w:rsidP="00F052F2">
      <w:pPr>
        <w:rPr>
          <w:rFonts w:asciiTheme="minorHAnsi" w:hAnsiTheme="minorHAnsi"/>
          <w:sz w:val="28"/>
          <w:szCs w:val="28"/>
        </w:rPr>
      </w:pPr>
    </w:p>
    <w:p w:rsidR="00F052F2" w:rsidRPr="00E05502" w:rsidRDefault="00F052F2" w:rsidP="00F052F2">
      <w:pPr>
        <w:rPr>
          <w:rFonts w:asciiTheme="minorHAnsi" w:hAnsiTheme="minorHAnsi"/>
          <w:i/>
          <w:sz w:val="28"/>
          <w:szCs w:val="28"/>
        </w:rPr>
      </w:pP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CLASSE   3^ A:  Scuola Secondaria di 1° grado - sede di </w:t>
      </w:r>
    </w:p>
    <w:p w:rsidR="00F052F2" w:rsidRDefault="00F052F2" w:rsidP="00F052F2">
      <w:pPr>
        <w:pStyle w:val="Intestazione"/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pStyle w:val="Titolo3"/>
        <w:rPr>
          <w:rFonts w:asciiTheme="minorHAnsi" w:hAnsiTheme="minorHAnsi"/>
        </w:rPr>
      </w:pPr>
      <w:r>
        <w:rPr>
          <w:rFonts w:asciiTheme="minorHAnsi" w:hAnsiTheme="minorHAnsi"/>
        </w:rPr>
        <w:t>OGGETTO:  CONSIGLIO ORIENTATIVO</w:t>
      </w:r>
    </w:p>
    <w:p w:rsidR="00F052F2" w:rsidRDefault="00F052F2" w:rsidP="00F052F2">
      <w:pPr>
        <w:jc w:val="both"/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8"/>
          <w:szCs w:val="28"/>
        </w:rPr>
        <w:t xml:space="preserve">Il Consiglio di Classe, dopo aver attentamente valutato l’impegno scolastico, gli interessi e le attitudini evidenziate, nonché le conoscenze, le abilità e competenze acquisite nel percorso scolastico, </w:t>
      </w:r>
    </w:p>
    <w:p w:rsidR="00F052F2" w:rsidRDefault="00F052F2" w:rsidP="00F052F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CONSIGLIA</w:t>
      </w: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all’alunno/a___________________________________________________</w:t>
      </w: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 proseguire gli studi in un Istituto di Istruzione Secondaria di 2° grado </w:t>
      </w: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 indirizzo: </w:t>
      </w: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F052F2" w:rsidRDefault="00F052F2" w:rsidP="00F052F2">
      <w:pPr>
        <w:rPr>
          <w:rFonts w:asciiTheme="minorHAnsi" w:hAnsiTheme="minorHAnsi"/>
          <w:sz w:val="28"/>
          <w:szCs w:val="28"/>
        </w:rPr>
      </w:pPr>
    </w:p>
    <w:p w:rsidR="00F052F2" w:rsidRDefault="00F052F2" w:rsidP="00F052F2"/>
    <w:p w:rsidR="00F052F2" w:rsidRDefault="00F052F2" w:rsidP="00F052F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 il Consiglio di Classe</w:t>
      </w:r>
    </w:p>
    <w:p w:rsidR="00F052F2" w:rsidRDefault="00F052F2" w:rsidP="00F052F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</w:t>
      </w:r>
    </w:p>
    <w:p w:rsidR="00F052F2" w:rsidRDefault="00F052F2" w:rsidP="00F052F2">
      <w:pPr>
        <w:rPr>
          <w:rFonts w:asciiTheme="minorHAnsi" w:hAnsiTheme="minorHAnsi"/>
        </w:rPr>
      </w:pPr>
    </w:p>
    <w:p w:rsidR="00F052F2" w:rsidRDefault="00F052F2" w:rsidP="00F052F2">
      <w:pPr>
        <w:rPr>
          <w:rFonts w:asciiTheme="minorHAnsi" w:hAnsiTheme="minorHAnsi"/>
        </w:rPr>
      </w:pPr>
    </w:p>
    <w:p w:rsidR="00F052F2" w:rsidRDefault="00F052F2" w:rsidP="00F052F2">
      <w:pPr>
        <w:tabs>
          <w:tab w:val="left" w:pos="1139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 Dirigente scolastico</w:t>
      </w:r>
    </w:p>
    <w:p w:rsidR="00F052F2" w:rsidRDefault="00F052F2" w:rsidP="00F052F2">
      <w:pPr>
        <w:tabs>
          <w:tab w:val="left" w:pos="1139"/>
        </w:tabs>
        <w:rPr>
          <w:rFonts w:asciiTheme="minorHAnsi" w:hAnsiTheme="minorHAnsi"/>
          <w:sz w:val="28"/>
          <w:szCs w:val="28"/>
        </w:rPr>
      </w:pPr>
    </w:p>
    <w:p w:rsidR="00F052F2" w:rsidRDefault="00F052F2" w:rsidP="00F052F2">
      <w:pPr>
        <w:tabs>
          <w:tab w:val="left" w:pos="1139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</w:t>
      </w:r>
    </w:p>
    <w:p w:rsidR="00F052F2" w:rsidRDefault="00F052F2" w:rsidP="00F052F2">
      <w:pPr>
        <w:tabs>
          <w:tab w:val="left" w:pos="1139"/>
        </w:tabs>
        <w:rPr>
          <w:rFonts w:asciiTheme="minorHAnsi" w:hAnsiTheme="minorHAnsi"/>
          <w:sz w:val="28"/>
          <w:szCs w:val="28"/>
        </w:rPr>
      </w:pP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SCUOLA SECONDARIA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1° GRADO 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 prof. 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Disciplina             Classe 2     Sez.  A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201 /1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1. Dati per l’elaborazione del piano di studio personalizzato                                               </w:t>
      </w: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Situazione di partenza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9"/>
        <w:gridCol w:w="3259"/>
        <w:gridCol w:w="3270"/>
      </w:tblGrid>
      <w:tr w:rsidR="00E05502" w:rsidTr="00E0550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Livello della 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Tipologia della classe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Osservazioni</w:t>
            </w:r>
          </w:p>
        </w:tc>
      </w:tr>
      <w:tr w:rsidR="00E05502" w:rsidTr="00E0550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spacing w:line="100" w:lineRule="atLeast"/>
              <w:rPr>
                <w:rFonts w:eastAsia="SimSun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>⁪    medio alto</w:t>
            </w:r>
          </w:p>
          <w:p w:rsidR="00E05502" w:rsidRDefault="00E05502">
            <w:pPr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>⁪    medio</w:t>
            </w:r>
          </w:p>
          <w:p w:rsidR="00E05502" w:rsidRDefault="00E05502">
            <w:pPr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medio basso</w:t>
            </w:r>
          </w:p>
          <w:p w:rsidR="00E05502" w:rsidRDefault="00E05502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>⁪    basso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vivace</w:t>
            </w:r>
          </w:p>
          <w:p w:rsidR="00E05502" w:rsidRDefault="00E05502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tranquilla</w:t>
            </w:r>
          </w:p>
          <w:p w:rsidR="00E05502" w:rsidRDefault="00E05502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(poco) collaborativa</w:t>
            </w:r>
          </w:p>
          <w:p w:rsidR="00E05502" w:rsidRDefault="00E05502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passiva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problematica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2" w:rsidRDefault="00E05502">
            <w:pPr>
              <w:suppressAutoHyphens/>
              <w:snapToGrid w:val="0"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05502" w:rsidRDefault="00E05502" w:rsidP="00E05502">
      <w:pPr>
        <w:spacing w:line="100" w:lineRule="atLeast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>Fasce di livello</w:t>
      </w: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/>
      </w:tblPr>
      <w:tblGrid>
        <w:gridCol w:w="524"/>
        <w:gridCol w:w="1429"/>
        <w:gridCol w:w="5106"/>
        <w:gridCol w:w="2976"/>
      </w:tblGrid>
      <w:tr w:rsidR="00E05502" w:rsidTr="00E05502">
        <w:trPr>
          <w:trHeight w:val="122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snapToGrid w:val="0"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E05502" w:rsidRDefault="00E05502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Individuate sulla base di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2" w:rsidRDefault="00E05502">
            <w:pPr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E05502" w:rsidRDefault="00E05502" w:rsidP="00E05502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⁪  prove di ingresso </w:t>
            </w:r>
          </w:p>
          <w:p w:rsidR="00E05502" w:rsidRDefault="00E05502" w:rsidP="00E05502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osservazioni sistematiche e dati pregressi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05502" w:rsidTr="00E05502">
        <w:trPr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spacing w:line="100" w:lineRule="atLeast"/>
              <w:ind w:left="108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05502" w:rsidRDefault="00E05502">
            <w:pPr>
              <w:suppressAutoHyphens/>
              <w:spacing w:line="100" w:lineRule="atLeast"/>
              <w:ind w:left="108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Potenziamento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2" w:rsidRDefault="00E05502">
            <w:pPr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N. Alunni:    </w:t>
            </w:r>
          </w:p>
          <w:p w:rsidR="00E05502" w:rsidRDefault="00E05502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05502" w:rsidTr="00E05502">
        <w:trPr>
          <w:trHeight w:val="4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Consolidamento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02" w:rsidRDefault="00E05502">
            <w:pPr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N. Alunni:  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5502" w:rsidTr="00E05502">
        <w:trPr>
          <w:trHeight w:val="1374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108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Recupero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02" w:rsidRDefault="00E05502">
            <w:pPr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N. Alunni: 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05502" w:rsidTr="00E05502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108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tabs>
                <w:tab w:val="left" w:pos="4215"/>
              </w:tabs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Casi particolari</w:t>
            </w: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N. Alunni: </w:t>
            </w:r>
          </w:p>
        </w:tc>
      </w:tr>
    </w:tbl>
    <w:p w:rsidR="00E05502" w:rsidRDefault="00E05502" w:rsidP="00E05502">
      <w:pPr>
        <w:spacing w:line="100" w:lineRule="atLeast"/>
        <w:rPr>
          <w:rFonts w:eastAsia="SimSun"/>
          <w:b/>
          <w:bCs/>
          <w:color w:val="000000"/>
          <w:kern w:val="2"/>
          <w:sz w:val="24"/>
          <w:szCs w:val="24"/>
          <w:lang w:eastAsia="ar-SA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9"/>
        <w:gridCol w:w="3259"/>
        <w:gridCol w:w="3270"/>
      </w:tblGrid>
      <w:tr w:rsidR="00E05502" w:rsidTr="00E0550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OBIETTIVI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APPRENDIMENTO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OBIETTIVI MINIMI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02" w:rsidRDefault="00E05502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</w:tr>
      <w:tr w:rsidR="00E05502" w:rsidTr="00E05502">
        <w:trPr>
          <w:trHeight w:val="6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360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Ascoltare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502" w:rsidRDefault="00E05502">
            <w:pPr>
              <w:spacing w:line="100" w:lineRule="atLeast"/>
              <w:ind w:left="360"/>
              <w:rPr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L’alunno:</w:t>
            </w:r>
          </w:p>
          <w:p w:rsidR="00E05502" w:rsidRDefault="00E05502">
            <w:pPr>
              <w:spacing w:line="100" w:lineRule="atLeast"/>
              <w:ind w:left="36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-interagisce in diverse situazioni comunicative e usa la collaborazione orale per collaborare con gli altri e per esporre le proprie idee.</w:t>
            </w:r>
          </w:p>
          <w:p w:rsidR="00E05502" w:rsidRDefault="00E05502">
            <w:pPr>
              <w:spacing w:line="100" w:lineRule="atLeast"/>
              <w:ind w:left="36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ascolta e comprende testi di vario tipo riconoscendone argomento, l’idea centrale, le informazioni principali e secondarie.</w:t>
            </w:r>
          </w:p>
          <w:p w:rsidR="00E05502" w:rsidRDefault="00E05502">
            <w:pPr>
              <w:suppressAutoHyphens/>
              <w:spacing w:line="100" w:lineRule="atLeast"/>
              <w:ind w:left="360"/>
              <w:rPr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-espone oralmente all’insegnante e ai compagni argomenti di studio e di ricerca in modo chiaro ed organico anche avvalendosi di alcuni strumenti specifici (schemi, mappe, tabelle,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05502" w:rsidTr="00E05502">
        <w:trPr>
          <w:trHeight w:val="887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360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Parlare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502" w:rsidRDefault="00E055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05502" w:rsidTr="00E05502">
        <w:trPr>
          <w:trHeight w:val="1624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360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Leggere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legge con interesse testi di vario tipo e sa scegliere la tecnica più funzionale allo scopo della sua lettura.</w:t>
            </w:r>
          </w:p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 individuare lo scopo di un testo</w:t>
            </w:r>
          </w:p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 eliminare le informazioni superflue e  ne sa coglierne i rapporti</w:t>
            </w:r>
          </w:p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Sa individuare in un testo titolo, autore, data,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paragrafazione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etc.</w:t>
            </w:r>
          </w:p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 cogliere il messaggio di un testo.</w:t>
            </w:r>
          </w:p>
        </w:tc>
      </w:tr>
      <w:tr w:rsidR="00E05502" w:rsidTr="00E05502">
        <w:trPr>
          <w:trHeight w:val="13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uppressAutoHyphens/>
              <w:snapToGrid w:val="0"/>
              <w:spacing w:after="200" w:line="100" w:lineRule="atLeast"/>
              <w:rPr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Scrivere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502" w:rsidRDefault="00E055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Scrive correttamente testi di vario tipo (narrativo,descrittivo,espositivo, regolativo) esprimendo contenuti personali.</w:t>
            </w:r>
          </w:p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 rielaborare testi altrui</w:t>
            </w:r>
          </w:p>
        </w:tc>
      </w:tr>
      <w:tr w:rsidR="00E05502" w:rsidTr="00E05502">
        <w:trPr>
          <w:trHeight w:val="90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502" w:rsidRDefault="00E05502">
            <w:pPr>
              <w:rPr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Riflettere sulla lingua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5502" w:rsidRDefault="00E05502">
            <w:pPr>
              <w:suppressAutoHyphens/>
              <w:spacing w:line="100" w:lineRule="atLeast"/>
              <w:ind w:left="360"/>
              <w:rPr>
                <w:rFonts w:eastAsia="SimSu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502" w:rsidRDefault="00E05502" w:rsidP="00F52FD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Conosce e utilizza correttamente l’ortografia,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morfologia e la sintassi semplice.</w:t>
            </w:r>
          </w:p>
        </w:tc>
      </w:tr>
    </w:tbl>
    <w:p w:rsidR="00E05502" w:rsidRDefault="00E05502" w:rsidP="00E05502">
      <w:pPr>
        <w:spacing w:line="100" w:lineRule="atLeast"/>
        <w:rPr>
          <w:rFonts w:eastAsia="SimSun"/>
          <w:b/>
          <w:bCs/>
          <w:color w:val="000000"/>
          <w:kern w:val="2"/>
          <w:sz w:val="24"/>
          <w:szCs w:val="24"/>
          <w:lang w:eastAsia="ar-SA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05502" w:rsidTr="00E0550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METODOLOGIE E ATTIVITA’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VERIFICHE</w:t>
            </w:r>
          </w:p>
        </w:tc>
      </w:tr>
      <w:tr w:rsidR="00E05502" w:rsidTr="00E0550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2" w:rsidRDefault="00E05502">
            <w:pPr>
              <w:suppressAutoHyphens/>
              <w:spacing w:line="100" w:lineRule="atLeast"/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05502" w:rsidRDefault="00E05502" w:rsidP="00E05502">
      <w:pPr>
        <w:spacing w:line="100" w:lineRule="atLeast"/>
        <w:rPr>
          <w:rFonts w:eastAsia="SimSun"/>
          <w:b/>
          <w:bCs/>
          <w:color w:val="000000"/>
          <w:kern w:val="2"/>
          <w:sz w:val="24"/>
          <w:szCs w:val="24"/>
          <w:lang w:eastAsia="ar-SA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3.Modulo: </w:t>
      </w: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Attività</w:t>
      </w:r>
    </w:p>
    <w:p w:rsidR="00E05502" w:rsidRDefault="00E05502" w:rsidP="00E05502">
      <w:pPr>
        <w:spacing w:line="100" w:lineRule="atLeast"/>
        <w:rPr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5"/>
      </w:tblGrid>
      <w:tr w:rsidR="00E05502" w:rsidTr="00E05502">
        <w:trPr>
          <w:trHeight w:val="43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02" w:rsidRDefault="00E05502">
            <w:pPr>
              <w:suppressAutoHyphens/>
              <w:spacing w:line="100" w:lineRule="atLeast"/>
              <w:ind w:left="80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Percorsi individualizzati in particolare alunni disabili e/o stranieri  -    Recupero  -  Sostegno  -   Potenziamento  </w:t>
            </w:r>
          </w:p>
        </w:tc>
      </w:tr>
      <w:tr w:rsidR="00E05502" w:rsidTr="00E05502">
        <w:trPr>
          <w:trHeight w:val="1755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2" w:rsidRDefault="00E05502">
            <w:pPr>
              <w:spacing w:line="100" w:lineRule="atLeast"/>
              <w:ind w:left="80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Alunni stranieri:</w:t>
            </w:r>
          </w:p>
          <w:p w:rsidR="00E05502" w:rsidRDefault="00E05502">
            <w:pPr>
              <w:spacing w:line="100" w:lineRule="atLeast"/>
              <w:ind w:left="113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pacing w:line="100" w:lineRule="atLeast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Potenziamento:</w:t>
            </w:r>
          </w:p>
          <w:p w:rsidR="00E05502" w:rsidRDefault="00E05502">
            <w:pPr>
              <w:spacing w:line="100" w:lineRule="atLeast"/>
              <w:ind w:left="113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pacing w:line="100" w:lineRule="atLeast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Sostegno/Consolidamento:</w:t>
            </w:r>
          </w:p>
          <w:p w:rsidR="00E05502" w:rsidRDefault="00E05502">
            <w:pPr>
              <w:spacing w:line="100" w:lineRule="atLeast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E05502" w:rsidRDefault="00E05502">
            <w:pPr>
              <w:spacing w:line="100" w:lineRule="atLeast"/>
              <w:ind w:left="113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pacing w:line="100" w:lineRule="atLeast"/>
              <w:ind w:left="11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Recupero:</w:t>
            </w:r>
          </w:p>
          <w:p w:rsidR="00E05502" w:rsidRDefault="00E05502">
            <w:pPr>
              <w:spacing w:line="100" w:lineRule="atLeast"/>
              <w:rPr>
                <w:color w:val="000000"/>
                <w:sz w:val="24"/>
                <w:szCs w:val="24"/>
                <w:u w:val="single"/>
              </w:rPr>
            </w:pPr>
          </w:p>
          <w:p w:rsidR="00E05502" w:rsidRDefault="00E05502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E05502" w:rsidRDefault="00E05502" w:rsidP="00E05502">
      <w:pPr>
        <w:spacing w:line="100" w:lineRule="atLeast"/>
        <w:rPr>
          <w:rFonts w:eastAsia="SimSun"/>
          <w:b/>
          <w:bCs/>
          <w:color w:val="000000"/>
          <w:kern w:val="2"/>
          <w:sz w:val="24"/>
          <w:szCs w:val="24"/>
          <w:lang w:eastAsia="ar-SA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7.Verifica e valutazione</w:t>
      </w:r>
    </w:p>
    <w:p w:rsidR="00E05502" w:rsidRDefault="00E05502" w:rsidP="00E05502">
      <w:pPr>
        <w:spacing w:line="100" w:lineRule="atLeast"/>
        <w:rPr>
          <w:b/>
          <w:bCs/>
          <w:color w:val="000000"/>
          <w:sz w:val="24"/>
          <w:szCs w:val="24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E05502" w:rsidTr="00E05502">
        <w:trPr>
          <w:trHeight w:val="31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2" w:rsidRDefault="00E05502">
            <w:pPr>
              <w:spacing w:line="100" w:lineRule="atLeast"/>
              <w:ind w:left="80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Modalità di verifica e criteri di valutazione</w:t>
            </w:r>
          </w:p>
          <w:p w:rsidR="00E05502" w:rsidRDefault="00E05502">
            <w:pPr>
              <w:spacing w:line="100" w:lineRule="atLeast"/>
              <w:ind w:left="80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pacing w:line="100" w:lineRule="atLeast"/>
              <w:ind w:left="80"/>
              <w:rPr>
                <w:color w:val="000000"/>
                <w:sz w:val="24"/>
                <w:szCs w:val="24"/>
              </w:rPr>
            </w:pPr>
          </w:p>
          <w:p w:rsidR="00E05502" w:rsidRDefault="00E05502">
            <w:pPr>
              <w:suppressAutoHyphens/>
              <w:spacing w:line="100" w:lineRule="atLeast"/>
              <w:ind w:left="80"/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05502" w:rsidRDefault="00E05502" w:rsidP="00E05502">
      <w:pPr>
        <w:spacing w:line="100" w:lineRule="atLeast"/>
        <w:rPr>
          <w:rFonts w:eastAsia="SimSun"/>
          <w:b/>
          <w:bCs/>
          <w:i/>
          <w:iCs/>
          <w:color w:val="000000"/>
          <w:kern w:val="2"/>
          <w:sz w:val="24"/>
          <w:szCs w:val="24"/>
          <w:lang w:eastAsia="ar-SA"/>
        </w:rPr>
      </w:pPr>
    </w:p>
    <w:p w:rsidR="00E05502" w:rsidRDefault="00E05502" w:rsidP="00E055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Docente     </w:t>
      </w:r>
    </w:p>
    <w:p w:rsidR="00E05502" w:rsidRDefault="00E05502" w:rsidP="00E05502">
      <w:pPr>
        <w:rPr>
          <w:rFonts w:ascii="Calibri" w:hAnsi="Calibri" w:cs="Calibri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DC69CA" w:rsidRDefault="00DC69CA"/>
    <w:sectPr w:rsidR="00DC69CA" w:rsidSect="00DC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1">
    <w:nsid w:val="7801097C"/>
    <w:multiLevelType w:val="hybridMultilevel"/>
    <w:tmpl w:val="D0F87126"/>
    <w:lvl w:ilvl="0" w:tplc="8B0CB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052F2"/>
    <w:rsid w:val="00790520"/>
    <w:rsid w:val="00962DED"/>
    <w:rsid w:val="00BB5DE3"/>
    <w:rsid w:val="00DC69CA"/>
    <w:rsid w:val="00E05502"/>
    <w:rsid w:val="00E40EA7"/>
    <w:rsid w:val="00F052F2"/>
    <w:rsid w:val="00FA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5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052F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semiHidden/>
    <w:unhideWhenUsed/>
    <w:rsid w:val="00F052F2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05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052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0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550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0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5</cp:revision>
  <dcterms:created xsi:type="dcterms:W3CDTF">2015-09-04T19:53:00Z</dcterms:created>
  <dcterms:modified xsi:type="dcterms:W3CDTF">2015-09-08T14:00:00Z</dcterms:modified>
</cp:coreProperties>
</file>